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61" w:rsidRPr="006C06D8" w:rsidRDefault="002F0361" w:rsidP="002F0361">
      <w:pPr>
        <w:jc w:val="center"/>
        <w:rPr>
          <w:sz w:val="26"/>
          <w:szCs w:val="26"/>
          <w:lang w:val="uk-UA"/>
        </w:rPr>
      </w:pPr>
      <w:r w:rsidRPr="006C06D8">
        <w:rPr>
          <w:sz w:val="26"/>
          <w:szCs w:val="26"/>
          <w:lang w:val="en-US"/>
        </w:rPr>
        <w:object w:dxaOrig="826" w:dyaOrig="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6" o:title=""/>
          </v:shape>
          <o:OLEObject Type="Embed" ProgID="Word.Picture.8" ShapeID="_x0000_i1025" DrawAspect="Content" ObjectID="_1710570133" r:id="rId7"/>
        </w:object>
      </w:r>
    </w:p>
    <w:p w:rsidR="002F0361" w:rsidRPr="006C06D8" w:rsidRDefault="002F0361" w:rsidP="002F0361">
      <w:pPr>
        <w:jc w:val="center"/>
        <w:rPr>
          <w:b/>
          <w:bCs/>
          <w:sz w:val="26"/>
          <w:szCs w:val="26"/>
          <w:lang w:val="uk-UA"/>
        </w:rPr>
      </w:pPr>
      <w:r w:rsidRPr="006C06D8">
        <w:rPr>
          <w:b/>
          <w:bCs/>
          <w:sz w:val="26"/>
          <w:szCs w:val="26"/>
          <w:lang w:val="uk-UA"/>
        </w:rPr>
        <w:t>САВРАНСЬК</w:t>
      </w:r>
      <w:r w:rsidR="00320667" w:rsidRPr="006C06D8">
        <w:rPr>
          <w:b/>
          <w:bCs/>
          <w:sz w:val="26"/>
          <w:szCs w:val="26"/>
          <w:lang w:val="uk-UA"/>
        </w:rPr>
        <w:t>А</w:t>
      </w:r>
      <w:r w:rsidRPr="006C06D8">
        <w:rPr>
          <w:b/>
          <w:bCs/>
          <w:sz w:val="26"/>
          <w:szCs w:val="26"/>
          <w:lang w:val="uk-UA"/>
        </w:rPr>
        <w:t xml:space="preserve"> СЕЛИЩН</w:t>
      </w:r>
      <w:r w:rsidR="00320667" w:rsidRPr="006C06D8">
        <w:rPr>
          <w:b/>
          <w:bCs/>
          <w:sz w:val="26"/>
          <w:szCs w:val="26"/>
          <w:lang w:val="uk-UA"/>
        </w:rPr>
        <w:t>А</w:t>
      </w:r>
      <w:r w:rsidRPr="006C06D8">
        <w:rPr>
          <w:b/>
          <w:bCs/>
          <w:sz w:val="26"/>
          <w:szCs w:val="26"/>
          <w:lang w:val="uk-UA"/>
        </w:rPr>
        <w:t xml:space="preserve"> РАД</w:t>
      </w:r>
      <w:r w:rsidR="00320667" w:rsidRPr="006C06D8">
        <w:rPr>
          <w:b/>
          <w:bCs/>
          <w:sz w:val="26"/>
          <w:szCs w:val="26"/>
          <w:lang w:val="uk-UA"/>
        </w:rPr>
        <w:t>А</w:t>
      </w:r>
    </w:p>
    <w:p w:rsidR="002F0361" w:rsidRPr="006C06D8" w:rsidRDefault="002F0361" w:rsidP="002F0361">
      <w:pPr>
        <w:jc w:val="center"/>
        <w:rPr>
          <w:b/>
          <w:bCs/>
          <w:sz w:val="26"/>
          <w:szCs w:val="26"/>
          <w:lang w:val="uk-UA"/>
        </w:rPr>
      </w:pPr>
      <w:r w:rsidRPr="006C06D8">
        <w:rPr>
          <w:b/>
          <w:bCs/>
          <w:sz w:val="26"/>
          <w:szCs w:val="26"/>
          <w:lang w:val="uk-UA"/>
        </w:rPr>
        <w:t>ОДЕСЬКОЇ ОБЛАСТІ</w:t>
      </w:r>
      <w:r w:rsidR="00320667" w:rsidRPr="006C06D8">
        <w:rPr>
          <w:b/>
          <w:bCs/>
          <w:sz w:val="26"/>
          <w:szCs w:val="26"/>
          <w:lang w:val="uk-UA"/>
        </w:rPr>
        <w:t xml:space="preserve"> </w:t>
      </w:r>
    </w:p>
    <w:p w:rsidR="00D20056" w:rsidRPr="006C06D8" w:rsidRDefault="00D20056" w:rsidP="002F0361">
      <w:pPr>
        <w:jc w:val="center"/>
        <w:rPr>
          <w:b/>
          <w:bCs/>
          <w:sz w:val="26"/>
          <w:szCs w:val="26"/>
          <w:lang w:val="uk-UA"/>
        </w:rPr>
      </w:pPr>
      <w:r w:rsidRPr="006C06D8">
        <w:rPr>
          <w:b/>
          <w:bCs/>
          <w:sz w:val="26"/>
          <w:szCs w:val="26"/>
          <w:lang w:val="uk-UA"/>
        </w:rPr>
        <w:t xml:space="preserve"> </w:t>
      </w:r>
    </w:p>
    <w:p w:rsidR="00320667" w:rsidRPr="006C06D8" w:rsidRDefault="00320667" w:rsidP="002F0361">
      <w:pPr>
        <w:jc w:val="center"/>
        <w:rPr>
          <w:b/>
          <w:bCs/>
          <w:sz w:val="26"/>
          <w:szCs w:val="26"/>
          <w:lang w:val="uk-UA"/>
        </w:rPr>
      </w:pPr>
      <w:r w:rsidRPr="006C06D8">
        <w:rPr>
          <w:b/>
          <w:bCs/>
          <w:sz w:val="26"/>
          <w:szCs w:val="26"/>
          <w:lang w:val="uk-UA"/>
        </w:rPr>
        <w:t>ВИКОНАВЧИЙ КОМІТЕТ</w:t>
      </w:r>
    </w:p>
    <w:p w:rsidR="002F0361" w:rsidRPr="006C06D8" w:rsidRDefault="002F0361" w:rsidP="002F0361">
      <w:pPr>
        <w:jc w:val="center"/>
        <w:rPr>
          <w:b/>
          <w:bCs/>
          <w:sz w:val="26"/>
          <w:szCs w:val="26"/>
          <w:lang w:val="uk-UA"/>
        </w:rPr>
      </w:pPr>
    </w:p>
    <w:p w:rsidR="003C5BAA" w:rsidRPr="006C06D8" w:rsidRDefault="002274C3" w:rsidP="002F0361">
      <w:pPr>
        <w:jc w:val="center"/>
        <w:rPr>
          <w:b/>
          <w:sz w:val="26"/>
          <w:szCs w:val="26"/>
          <w:lang w:val="uk-UA"/>
        </w:rPr>
      </w:pPr>
      <w:r w:rsidRPr="006C06D8">
        <w:rPr>
          <w:b/>
          <w:sz w:val="26"/>
          <w:szCs w:val="26"/>
          <w:lang w:val="uk-UA"/>
        </w:rPr>
        <w:t xml:space="preserve"> </w:t>
      </w:r>
      <w:r w:rsidR="00E743CF" w:rsidRPr="006C06D8">
        <w:rPr>
          <w:b/>
          <w:sz w:val="26"/>
          <w:szCs w:val="26"/>
          <w:lang w:val="uk-UA"/>
        </w:rPr>
        <w:t>РІШЕННЯ</w:t>
      </w:r>
    </w:p>
    <w:p w:rsidR="0008636C" w:rsidRPr="0008636C" w:rsidRDefault="0008636C" w:rsidP="0008636C">
      <w:pPr>
        <w:jc w:val="center"/>
        <w:outlineLvl w:val="0"/>
        <w:rPr>
          <w:rFonts w:eastAsia="Times New Roman"/>
          <w:b/>
          <w:sz w:val="26"/>
          <w:szCs w:val="26"/>
          <w:lang w:val="uk-UA"/>
        </w:rPr>
      </w:pPr>
      <w:r w:rsidRPr="0008636C">
        <w:rPr>
          <w:sz w:val="26"/>
          <w:szCs w:val="26"/>
          <w:lang w:val="uk-UA" w:eastAsia="en-US"/>
        </w:rPr>
        <w:t xml:space="preserve">смт  </w:t>
      </w:r>
      <w:proofErr w:type="spellStart"/>
      <w:r w:rsidRPr="0008636C">
        <w:rPr>
          <w:sz w:val="26"/>
          <w:szCs w:val="26"/>
          <w:lang w:val="uk-UA" w:eastAsia="en-US"/>
        </w:rPr>
        <w:t>Саврань</w:t>
      </w:r>
      <w:proofErr w:type="spellEnd"/>
      <w:r w:rsidRPr="0008636C">
        <w:rPr>
          <w:sz w:val="26"/>
          <w:szCs w:val="26"/>
          <w:lang w:val="uk-UA" w:eastAsia="en-US"/>
        </w:rPr>
        <w:t xml:space="preserve">                                 </w:t>
      </w:r>
      <w:r>
        <w:rPr>
          <w:sz w:val="26"/>
          <w:szCs w:val="26"/>
          <w:lang w:val="uk-UA" w:eastAsia="en-US"/>
        </w:rPr>
        <w:t xml:space="preserve">                             № 5</w:t>
      </w:r>
      <w:r w:rsidRPr="0008636C">
        <w:rPr>
          <w:sz w:val="26"/>
          <w:szCs w:val="26"/>
          <w:lang w:val="uk-UA" w:eastAsia="en-US"/>
        </w:rPr>
        <w:t xml:space="preserve">/1 від </w:t>
      </w:r>
      <w:r>
        <w:rPr>
          <w:sz w:val="26"/>
          <w:szCs w:val="26"/>
          <w:lang w:val="uk-UA" w:eastAsia="en-US"/>
        </w:rPr>
        <w:t>31</w:t>
      </w:r>
      <w:r w:rsidRPr="0008636C">
        <w:rPr>
          <w:sz w:val="26"/>
          <w:szCs w:val="26"/>
          <w:lang w:val="uk-UA" w:eastAsia="en-US"/>
        </w:rPr>
        <w:t xml:space="preserve">.03.2022 року  </w:t>
      </w:r>
    </w:p>
    <w:p w:rsidR="008B1624" w:rsidRPr="006C06D8" w:rsidRDefault="008B1624" w:rsidP="003C5BAA">
      <w:pPr>
        <w:rPr>
          <w:b/>
          <w:sz w:val="26"/>
          <w:szCs w:val="26"/>
          <w:lang w:val="uk-UA"/>
        </w:rPr>
      </w:pPr>
    </w:p>
    <w:p w:rsidR="00995914" w:rsidRPr="006C06D8" w:rsidRDefault="00333854" w:rsidP="00995914">
      <w:pPr>
        <w:jc w:val="both"/>
        <w:rPr>
          <w:sz w:val="26"/>
          <w:szCs w:val="26"/>
          <w:lang w:val="uk-UA"/>
        </w:rPr>
      </w:pPr>
      <w:r w:rsidRPr="006C06D8">
        <w:rPr>
          <w:sz w:val="26"/>
          <w:szCs w:val="26"/>
          <w:lang w:val="uk-UA"/>
        </w:rPr>
        <w:t>Про проведення</w:t>
      </w:r>
      <w:r w:rsidR="00AA447E" w:rsidRPr="006C06D8">
        <w:rPr>
          <w:sz w:val="26"/>
          <w:szCs w:val="26"/>
          <w:lang w:val="uk-UA"/>
        </w:rPr>
        <w:t xml:space="preserve"> </w:t>
      </w:r>
      <w:r w:rsidR="00995914" w:rsidRPr="006C06D8">
        <w:rPr>
          <w:rFonts w:eastAsia="Times New Roman"/>
          <w:sz w:val="26"/>
          <w:szCs w:val="26"/>
          <w:lang w:val="uk-UA"/>
        </w:rPr>
        <w:t xml:space="preserve"> </w:t>
      </w:r>
      <w:r w:rsidR="00995914" w:rsidRPr="006C06D8">
        <w:rPr>
          <w:sz w:val="26"/>
          <w:szCs w:val="26"/>
          <w:lang w:val="uk-UA"/>
        </w:rPr>
        <w:t xml:space="preserve">рубок формування </w:t>
      </w:r>
    </w:p>
    <w:p w:rsidR="00995914" w:rsidRPr="006C06D8" w:rsidRDefault="00995914" w:rsidP="00995914">
      <w:pPr>
        <w:jc w:val="both"/>
        <w:rPr>
          <w:sz w:val="26"/>
          <w:szCs w:val="26"/>
          <w:lang w:val="uk-UA"/>
        </w:rPr>
      </w:pPr>
      <w:r w:rsidRPr="006C06D8">
        <w:rPr>
          <w:sz w:val="26"/>
          <w:szCs w:val="26"/>
          <w:lang w:val="uk-UA"/>
        </w:rPr>
        <w:t xml:space="preserve">та оздоровлення лісів та інших заходів, </w:t>
      </w:r>
    </w:p>
    <w:p w:rsidR="00995914" w:rsidRPr="006C06D8" w:rsidRDefault="00995914" w:rsidP="00995914">
      <w:pPr>
        <w:jc w:val="both"/>
        <w:rPr>
          <w:sz w:val="26"/>
          <w:szCs w:val="26"/>
          <w:lang w:val="uk-UA"/>
        </w:rPr>
      </w:pPr>
      <w:r w:rsidRPr="006C06D8">
        <w:rPr>
          <w:sz w:val="26"/>
          <w:szCs w:val="26"/>
          <w:lang w:val="uk-UA"/>
        </w:rPr>
        <w:t xml:space="preserve">пов’язаних з веденням лісового господарства </w:t>
      </w:r>
    </w:p>
    <w:p w:rsidR="000D48C9" w:rsidRPr="006C06D8" w:rsidRDefault="000D48C9" w:rsidP="004D25AF">
      <w:pPr>
        <w:rPr>
          <w:sz w:val="26"/>
          <w:szCs w:val="26"/>
          <w:lang w:val="uk-UA"/>
        </w:rPr>
      </w:pPr>
      <w:r w:rsidRPr="006C06D8">
        <w:rPr>
          <w:sz w:val="26"/>
          <w:szCs w:val="26"/>
          <w:lang w:val="uk-UA"/>
        </w:rPr>
        <w:t>в контурах №</w:t>
      </w:r>
      <w:r w:rsidR="0008636C">
        <w:rPr>
          <w:sz w:val="26"/>
          <w:szCs w:val="26"/>
          <w:lang w:val="uk-UA"/>
        </w:rPr>
        <w:t xml:space="preserve"> </w:t>
      </w:r>
      <w:r w:rsidRPr="006C06D8">
        <w:rPr>
          <w:sz w:val="26"/>
          <w:szCs w:val="26"/>
          <w:lang w:val="uk-UA"/>
        </w:rPr>
        <w:t xml:space="preserve">56 та № 18 на території </w:t>
      </w:r>
    </w:p>
    <w:p w:rsidR="00AA447E" w:rsidRPr="006C06D8" w:rsidRDefault="000D48C9" w:rsidP="004D25AF">
      <w:pPr>
        <w:rPr>
          <w:sz w:val="26"/>
          <w:szCs w:val="26"/>
          <w:lang w:val="uk-UA"/>
        </w:rPr>
      </w:pPr>
      <w:proofErr w:type="spellStart"/>
      <w:r w:rsidRPr="006C06D8">
        <w:rPr>
          <w:sz w:val="26"/>
          <w:szCs w:val="26"/>
          <w:lang w:val="uk-UA"/>
        </w:rPr>
        <w:t>Савранської</w:t>
      </w:r>
      <w:proofErr w:type="spellEnd"/>
      <w:r w:rsidRPr="006C06D8">
        <w:rPr>
          <w:sz w:val="26"/>
          <w:szCs w:val="26"/>
          <w:lang w:val="uk-UA"/>
        </w:rPr>
        <w:t xml:space="preserve"> територіальної громади</w:t>
      </w:r>
      <w:r w:rsidR="00AA447E" w:rsidRPr="006C06D8">
        <w:rPr>
          <w:sz w:val="26"/>
          <w:szCs w:val="26"/>
          <w:lang w:val="uk-UA"/>
        </w:rPr>
        <w:t xml:space="preserve">                                                                       </w:t>
      </w:r>
    </w:p>
    <w:p w:rsidR="003C5BAA" w:rsidRPr="006C06D8" w:rsidRDefault="00333854" w:rsidP="003C5BAA">
      <w:pPr>
        <w:shd w:val="clear" w:color="auto" w:fill="FFFFFF"/>
        <w:spacing w:before="225" w:after="225"/>
        <w:ind w:firstLine="708"/>
        <w:jc w:val="both"/>
        <w:rPr>
          <w:sz w:val="26"/>
          <w:szCs w:val="26"/>
          <w:lang w:val="uk-UA"/>
        </w:rPr>
      </w:pPr>
      <w:r w:rsidRPr="006C06D8">
        <w:rPr>
          <w:rFonts w:eastAsia="Times New Roman"/>
          <w:color w:val="000000"/>
          <w:sz w:val="26"/>
          <w:szCs w:val="26"/>
          <w:lang w:val="uk-UA" w:eastAsia="uk-UA"/>
        </w:rPr>
        <w:t xml:space="preserve">Керуючись  статтею 29 </w:t>
      </w:r>
      <w:r w:rsidR="003C5BAA" w:rsidRPr="006C06D8">
        <w:rPr>
          <w:rFonts w:eastAsia="Times New Roman"/>
          <w:color w:val="000000"/>
          <w:sz w:val="26"/>
          <w:szCs w:val="26"/>
          <w:lang w:val="uk-UA" w:eastAsia="uk-UA"/>
        </w:rPr>
        <w:t xml:space="preserve"> Закону України «Про місцеве самоврядування в Україні»,</w:t>
      </w:r>
      <w:r w:rsidRPr="006C06D8">
        <w:rPr>
          <w:rFonts w:eastAsia="Times New Roman"/>
          <w:color w:val="000000"/>
          <w:sz w:val="26"/>
          <w:szCs w:val="26"/>
          <w:lang w:val="uk-UA" w:eastAsia="uk-UA"/>
        </w:rPr>
        <w:t xml:space="preserve"> </w:t>
      </w:r>
      <w:r w:rsidRPr="006C06D8">
        <w:rPr>
          <w:sz w:val="26"/>
          <w:szCs w:val="26"/>
          <w:lang w:val="uk-UA"/>
        </w:rPr>
        <w:t>на підставі частини 3 статті 8 Закону України «Про правовий режим воєнного стану» відповідно до листа Департаменту екології та природних ресурсів Одеської ОДА від 29.03.2022 року №1039/06/05/2-22</w:t>
      </w:r>
      <w:r w:rsidR="000D48C9" w:rsidRPr="006C06D8">
        <w:rPr>
          <w:sz w:val="26"/>
          <w:szCs w:val="26"/>
          <w:lang w:val="uk-UA"/>
        </w:rPr>
        <w:t>,</w:t>
      </w:r>
      <w:r w:rsidR="003C5BAA" w:rsidRPr="006C06D8">
        <w:rPr>
          <w:rFonts w:eastAsia="Times New Roman"/>
          <w:color w:val="000000"/>
          <w:sz w:val="26"/>
          <w:szCs w:val="26"/>
          <w:lang w:val="uk-UA" w:eastAsia="uk-UA"/>
        </w:rPr>
        <w:t xml:space="preserve">   </w:t>
      </w:r>
      <w:r w:rsidRPr="006C06D8">
        <w:rPr>
          <w:rFonts w:eastAsia="Times New Roman"/>
          <w:color w:val="000000"/>
          <w:sz w:val="26"/>
          <w:szCs w:val="26"/>
          <w:lang w:val="uk-UA" w:eastAsia="uk-UA"/>
        </w:rPr>
        <w:t>розглянувши лист Одеського обласного управління лісового та мисливського господарства від 29.03.2022 року №04-01-06/174</w:t>
      </w:r>
      <w:r w:rsidR="000D48C9" w:rsidRPr="006C06D8">
        <w:rPr>
          <w:rFonts w:eastAsia="Times New Roman"/>
          <w:color w:val="000000"/>
          <w:sz w:val="26"/>
          <w:szCs w:val="26"/>
          <w:lang w:val="uk-UA" w:eastAsia="uk-UA"/>
        </w:rPr>
        <w:t>,</w:t>
      </w:r>
      <w:r w:rsidR="003C5BAA" w:rsidRPr="006C06D8">
        <w:rPr>
          <w:rFonts w:eastAsia="Times New Roman"/>
          <w:color w:val="000000"/>
          <w:sz w:val="26"/>
          <w:szCs w:val="26"/>
          <w:lang w:val="uk-UA" w:eastAsia="uk-UA"/>
        </w:rPr>
        <w:t xml:space="preserve"> </w:t>
      </w:r>
      <w:r w:rsidR="003C5BAA" w:rsidRPr="006C06D8">
        <w:rPr>
          <w:sz w:val="26"/>
          <w:szCs w:val="26"/>
          <w:lang w:val="uk-UA"/>
        </w:rPr>
        <w:t xml:space="preserve">виконавчий комітет </w:t>
      </w:r>
      <w:proofErr w:type="spellStart"/>
      <w:r w:rsidR="003C5BAA" w:rsidRPr="006C06D8">
        <w:rPr>
          <w:sz w:val="26"/>
          <w:szCs w:val="26"/>
          <w:lang w:val="uk-UA"/>
        </w:rPr>
        <w:t>Савранської</w:t>
      </w:r>
      <w:proofErr w:type="spellEnd"/>
      <w:r w:rsidR="003C5BAA" w:rsidRPr="006C06D8">
        <w:rPr>
          <w:sz w:val="26"/>
          <w:szCs w:val="26"/>
          <w:lang w:val="uk-UA"/>
        </w:rPr>
        <w:t xml:space="preserve"> селищної ради </w:t>
      </w:r>
    </w:p>
    <w:p w:rsidR="003C5BAA" w:rsidRPr="006C06D8" w:rsidRDefault="003C5BAA" w:rsidP="00995914">
      <w:pPr>
        <w:shd w:val="clear" w:color="auto" w:fill="FFFFFF"/>
        <w:spacing w:before="225" w:after="225"/>
        <w:ind w:firstLine="708"/>
        <w:jc w:val="both"/>
        <w:rPr>
          <w:rFonts w:eastAsia="Times New Roman"/>
          <w:b/>
          <w:color w:val="000000"/>
          <w:sz w:val="26"/>
          <w:szCs w:val="26"/>
          <w:lang w:val="uk-UA" w:eastAsia="uk-UA"/>
        </w:rPr>
      </w:pPr>
      <w:r w:rsidRPr="006C06D8">
        <w:rPr>
          <w:b/>
          <w:sz w:val="26"/>
          <w:szCs w:val="26"/>
          <w:lang w:val="uk-UA"/>
        </w:rPr>
        <w:t>ВИРІШИВ:</w:t>
      </w:r>
      <w:r w:rsidRPr="006C06D8">
        <w:rPr>
          <w:b/>
          <w:sz w:val="26"/>
          <w:szCs w:val="26"/>
        </w:rPr>
        <w:t> </w:t>
      </w:r>
      <w:r w:rsidRPr="006C06D8">
        <w:rPr>
          <w:b/>
          <w:sz w:val="26"/>
          <w:szCs w:val="26"/>
          <w:lang w:val="uk-UA"/>
        </w:rPr>
        <w:t xml:space="preserve"> </w:t>
      </w:r>
    </w:p>
    <w:p w:rsidR="00333854" w:rsidRPr="006C06D8" w:rsidRDefault="00333854" w:rsidP="00995914">
      <w:pPr>
        <w:pStyle w:val="a4"/>
        <w:numPr>
          <w:ilvl w:val="0"/>
          <w:numId w:val="4"/>
        </w:numPr>
        <w:ind w:left="0" w:firstLine="360"/>
        <w:jc w:val="both"/>
        <w:rPr>
          <w:sz w:val="26"/>
          <w:szCs w:val="26"/>
          <w:lang w:val="uk-UA"/>
        </w:rPr>
      </w:pPr>
      <w:r w:rsidRPr="006C06D8">
        <w:rPr>
          <w:rFonts w:eastAsia="Times New Roman"/>
          <w:sz w:val="26"/>
          <w:szCs w:val="26"/>
          <w:lang w:val="uk-UA"/>
        </w:rPr>
        <w:t xml:space="preserve">Затвердити надані ДП «Балтський лісгосп» матеріали щодо </w:t>
      </w:r>
      <w:r w:rsidRPr="006C06D8">
        <w:rPr>
          <w:sz w:val="26"/>
          <w:szCs w:val="26"/>
          <w:lang w:val="uk-UA"/>
        </w:rPr>
        <w:t>відведення та таксацію ділянок лісу в контурах № 56 та № 1</w:t>
      </w:r>
      <w:r w:rsidR="00BA06B3" w:rsidRPr="006C06D8">
        <w:rPr>
          <w:sz w:val="26"/>
          <w:szCs w:val="26"/>
          <w:lang w:val="uk-UA"/>
        </w:rPr>
        <w:t>8</w:t>
      </w:r>
      <w:r w:rsidR="00995914" w:rsidRPr="006C06D8">
        <w:rPr>
          <w:sz w:val="26"/>
          <w:szCs w:val="26"/>
          <w:lang w:val="uk-UA"/>
        </w:rPr>
        <w:t xml:space="preserve"> на території </w:t>
      </w:r>
      <w:proofErr w:type="spellStart"/>
      <w:r w:rsidR="00995914" w:rsidRPr="006C06D8">
        <w:rPr>
          <w:sz w:val="26"/>
          <w:szCs w:val="26"/>
          <w:lang w:val="uk-UA"/>
        </w:rPr>
        <w:t>Савранської</w:t>
      </w:r>
      <w:proofErr w:type="spellEnd"/>
      <w:r w:rsidR="00995914" w:rsidRPr="006C06D8">
        <w:rPr>
          <w:sz w:val="26"/>
          <w:szCs w:val="26"/>
          <w:lang w:val="uk-UA"/>
        </w:rPr>
        <w:t xml:space="preserve"> територіальної громади </w:t>
      </w:r>
      <w:r w:rsidRPr="006C06D8">
        <w:rPr>
          <w:sz w:val="26"/>
          <w:szCs w:val="26"/>
          <w:lang w:val="uk-UA"/>
        </w:rPr>
        <w:t xml:space="preserve"> для проведення рубок формування та оздоровлення лісів та інших заходів, пов’язаних з веденням лісового господарства </w:t>
      </w:r>
      <w:r w:rsidR="000D48C9" w:rsidRPr="006C06D8">
        <w:rPr>
          <w:sz w:val="26"/>
          <w:szCs w:val="26"/>
          <w:lang w:val="uk-UA"/>
        </w:rPr>
        <w:t>з метою заготівлі деревини. (Д</w:t>
      </w:r>
      <w:r w:rsidRPr="006C06D8">
        <w:rPr>
          <w:sz w:val="26"/>
          <w:szCs w:val="26"/>
          <w:lang w:val="uk-UA"/>
        </w:rPr>
        <w:t>одаються).</w:t>
      </w:r>
    </w:p>
    <w:p w:rsidR="00333854" w:rsidRPr="006C06D8" w:rsidRDefault="000D48C9" w:rsidP="00995914">
      <w:pPr>
        <w:pStyle w:val="a4"/>
        <w:numPr>
          <w:ilvl w:val="0"/>
          <w:numId w:val="4"/>
        </w:numPr>
        <w:spacing w:line="276" w:lineRule="auto"/>
        <w:ind w:left="0" w:firstLine="360"/>
        <w:jc w:val="both"/>
        <w:rPr>
          <w:rFonts w:eastAsia="Times New Roman"/>
          <w:sz w:val="26"/>
          <w:szCs w:val="26"/>
          <w:lang w:val="uk-UA"/>
        </w:rPr>
      </w:pPr>
      <w:r w:rsidRPr="006C06D8">
        <w:rPr>
          <w:rFonts w:eastAsia="Times New Roman"/>
          <w:sz w:val="26"/>
          <w:szCs w:val="26"/>
          <w:lang w:val="uk-UA"/>
        </w:rPr>
        <w:t xml:space="preserve">Інженеру з благоустрою </w:t>
      </w:r>
      <w:proofErr w:type="spellStart"/>
      <w:r w:rsidR="00333854" w:rsidRPr="006C06D8">
        <w:rPr>
          <w:rFonts w:eastAsia="Times New Roman"/>
          <w:sz w:val="26"/>
          <w:szCs w:val="26"/>
          <w:lang w:val="uk-UA"/>
        </w:rPr>
        <w:t>Шпитко</w:t>
      </w:r>
      <w:proofErr w:type="spellEnd"/>
      <w:r w:rsidR="00333854" w:rsidRPr="006C06D8">
        <w:rPr>
          <w:rFonts w:eastAsia="Times New Roman"/>
          <w:sz w:val="26"/>
          <w:szCs w:val="26"/>
          <w:lang w:val="uk-UA"/>
        </w:rPr>
        <w:t xml:space="preserve"> В.М. </w:t>
      </w:r>
      <w:r w:rsidR="004D25AF" w:rsidRPr="006C06D8">
        <w:rPr>
          <w:rFonts w:eastAsia="Times New Roman"/>
          <w:sz w:val="26"/>
          <w:szCs w:val="26"/>
          <w:lang w:val="uk-UA"/>
        </w:rPr>
        <w:t>виписати лісорубний квиток</w:t>
      </w:r>
      <w:r w:rsidR="00333854" w:rsidRPr="006C06D8">
        <w:rPr>
          <w:rFonts w:eastAsia="Times New Roman"/>
          <w:sz w:val="26"/>
          <w:szCs w:val="26"/>
          <w:lang w:val="uk-UA"/>
        </w:rPr>
        <w:t xml:space="preserve"> з метою  проведення рубок формування та оздоровлення лісів та інших заходів, пов’язаних з веденням лісового господарства для заготівлі деревини </w:t>
      </w:r>
      <w:r w:rsidRPr="006C06D8">
        <w:rPr>
          <w:rFonts w:eastAsia="Times New Roman"/>
          <w:sz w:val="26"/>
          <w:szCs w:val="26"/>
          <w:lang w:val="uk-UA"/>
        </w:rPr>
        <w:t xml:space="preserve">в контурах № 56 та № 18 </w:t>
      </w:r>
      <w:r w:rsidR="00333854" w:rsidRPr="006C06D8">
        <w:rPr>
          <w:rFonts w:eastAsia="Times New Roman"/>
          <w:sz w:val="26"/>
          <w:szCs w:val="26"/>
          <w:lang w:val="uk-UA"/>
        </w:rPr>
        <w:t xml:space="preserve">на </w:t>
      </w:r>
      <w:r w:rsidRPr="006C06D8">
        <w:rPr>
          <w:rFonts w:eastAsia="Times New Roman"/>
          <w:sz w:val="26"/>
          <w:szCs w:val="26"/>
          <w:lang w:val="uk-UA"/>
        </w:rPr>
        <w:t xml:space="preserve">території </w:t>
      </w:r>
      <w:proofErr w:type="spellStart"/>
      <w:r w:rsidRPr="006C06D8">
        <w:rPr>
          <w:rFonts w:eastAsia="Times New Roman"/>
          <w:sz w:val="26"/>
          <w:szCs w:val="26"/>
          <w:lang w:val="uk-UA"/>
        </w:rPr>
        <w:t>Савранської</w:t>
      </w:r>
      <w:proofErr w:type="spellEnd"/>
      <w:r w:rsidRPr="006C06D8">
        <w:rPr>
          <w:rFonts w:eastAsia="Times New Roman"/>
          <w:sz w:val="26"/>
          <w:szCs w:val="26"/>
          <w:lang w:val="uk-UA"/>
        </w:rPr>
        <w:t xml:space="preserve"> територіальної громади.</w:t>
      </w:r>
      <w:r w:rsidR="00333854" w:rsidRPr="006C06D8">
        <w:rPr>
          <w:rFonts w:eastAsia="Times New Roman"/>
          <w:sz w:val="26"/>
          <w:szCs w:val="26"/>
          <w:lang w:val="uk-UA"/>
        </w:rPr>
        <w:t>.</w:t>
      </w:r>
    </w:p>
    <w:p w:rsidR="000D48C9" w:rsidRPr="006C06D8" w:rsidRDefault="000D48C9" w:rsidP="00995914">
      <w:pPr>
        <w:pStyle w:val="a4"/>
        <w:numPr>
          <w:ilvl w:val="0"/>
          <w:numId w:val="4"/>
        </w:numPr>
        <w:ind w:left="0" w:firstLine="360"/>
        <w:jc w:val="both"/>
        <w:rPr>
          <w:sz w:val="26"/>
          <w:szCs w:val="26"/>
          <w:lang w:val="uk-UA"/>
        </w:rPr>
      </w:pPr>
      <w:r w:rsidRPr="006C06D8">
        <w:rPr>
          <w:sz w:val="26"/>
          <w:szCs w:val="26"/>
          <w:lang w:val="uk-UA"/>
        </w:rPr>
        <w:t xml:space="preserve">Відділу бухгалтерського обліку та звітності (Ткаченко А.В.) </w:t>
      </w:r>
    </w:p>
    <w:p w:rsidR="00333854" w:rsidRPr="006C06D8" w:rsidRDefault="000D48C9" w:rsidP="000D48C9">
      <w:pPr>
        <w:pStyle w:val="a4"/>
        <w:ind w:left="360"/>
        <w:jc w:val="both"/>
        <w:rPr>
          <w:sz w:val="26"/>
          <w:szCs w:val="26"/>
          <w:lang w:val="uk-UA"/>
        </w:rPr>
      </w:pPr>
      <w:r w:rsidRPr="006C06D8">
        <w:rPr>
          <w:sz w:val="26"/>
          <w:szCs w:val="26"/>
          <w:lang w:val="uk-UA"/>
        </w:rPr>
        <w:t>3.1.</w:t>
      </w:r>
      <w:r w:rsidR="00995914" w:rsidRPr="006C06D8">
        <w:rPr>
          <w:sz w:val="26"/>
          <w:szCs w:val="26"/>
          <w:lang w:val="uk-UA"/>
        </w:rPr>
        <w:t>Виділити пально-мастильні матеріали для проведення заготівлі деревини:</w:t>
      </w:r>
    </w:p>
    <w:p w:rsidR="00995914" w:rsidRPr="006C06D8" w:rsidRDefault="00995914" w:rsidP="00995914">
      <w:pPr>
        <w:pStyle w:val="a4"/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6C06D8">
        <w:rPr>
          <w:sz w:val="26"/>
          <w:szCs w:val="26"/>
          <w:lang w:val="uk-UA"/>
        </w:rPr>
        <w:t>бензин -  200 л;</w:t>
      </w:r>
    </w:p>
    <w:p w:rsidR="00995914" w:rsidRPr="006C06D8" w:rsidRDefault="00995914" w:rsidP="00995914">
      <w:pPr>
        <w:pStyle w:val="a4"/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6C06D8">
        <w:rPr>
          <w:sz w:val="26"/>
          <w:szCs w:val="26"/>
          <w:lang w:val="uk-UA"/>
        </w:rPr>
        <w:t>дизельне пальне – 500 л;</w:t>
      </w:r>
    </w:p>
    <w:p w:rsidR="00995914" w:rsidRPr="006C06D8" w:rsidRDefault="000D48C9" w:rsidP="00995914">
      <w:pPr>
        <w:pStyle w:val="a4"/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6C06D8">
        <w:rPr>
          <w:sz w:val="26"/>
          <w:szCs w:val="26"/>
          <w:lang w:val="uk-UA"/>
        </w:rPr>
        <w:t xml:space="preserve">масло моторне – 70 л; </w:t>
      </w:r>
    </w:p>
    <w:p w:rsidR="000D48C9" w:rsidRPr="006C06D8" w:rsidRDefault="000D48C9" w:rsidP="00995914">
      <w:pPr>
        <w:pStyle w:val="a4"/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6C06D8">
        <w:rPr>
          <w:sz w:val="26"/>
          <w:szCs w:val="26"/>
          <w:lang w:val="uk-UA"/>
        </w:rPr>
        <w:t xml:space="preserve">масло для </w:t>
      </w:r>
      <w:proofErr w:type="spellStart"/>
      <w:r w:rsidRPr="006C06D8">
        <w:rPr>
          <w:sz w:val="26"/>
          <w:szCs w:val="26"/>
          <w:lang w:val="uk-UA"/>
        </w:rPr>
        <w:t>двухконтактних</w:t>
      </w:r>
      <w:proofErr w:type="spellEnd"/>
      <w:r w:rsidRPr="006C06D8">
        <w:rPr>
          <w:sz w:val="26"/>
          <w:szCs w:val="26"/>
          <w:lang w:val="uk-UA"/>
        </w:rPr>
        <w:t xml:space="preserve"> двигунів – 5 л.</w:t>
      </w:r>
    </w:p>
    <w:p w:rsidR="000D48C9" w:rsidRPr="006C06D8" w:rsidRDefault="008218CE" w:rsidP="008218CE">
      <w:pPr>
        <w:pStyle w:val="a4"/>
        <w:numPr>
          <w:ilvl w:val="1"/>
          <w:numId w:val="4"/>
        </w:numPr>
        <w:jc w:val="both"/>
        <w:rPr>
          <w:rFonts w:eastAsia="Times New Roman"/>
          <w:sz w:val="26"/>
          <w:szCs w:val="26"/>
          <w:lang w:val="uk-UA"/>
        </w:rPr>
      </w:pPr>
      <w:r w:rsidRPr="006C06D8">
        <w:rPr>
          <w:rFonts w:eastAsia="Times New Roman"/>
          <w:sz w:val="26"/>
          <w:szCs w:val="26"/>
          <w:lang w:val="uk-UA"/>
        </w:rPr>
        <w:t xml:space="preserve">Виділити </w:t>
      </w:r>
      <w:r w:rsidR="000D48C9" w:rsidRPr="006C06D8">
        <w:rPr>
          <w:rFonts w:eastAsia="Times New Roman"/>
          <w:sz w:val="26"/>
          <w:szCs w:val="26"/>
          <w:lang w:val="uk-UA"/>
        </w:rPr>
        <w:t xml:space="preserve"> </w:t>
      </w:r>
      <w:r w:rsidRPr="006C06D8">
        <w:rPr>
          <w:rFonts w:eastAsia="Times New Roman"/>
          <w:sz w:val="26"/>
          <w:szCs w:val="26"/>
          <w:lang w:val="uk-UA"/>
        </w:rPr>
        <w:t>400 куб. метрів деревини (ліс-кругляк) для забезпечення потреб Збройних сил України та Національної гвардії.</w:t>
      </w:r>
    </w:p>
    <w:p w:rsidR="008218CE" w:rsidRPr="006C06D8" w:rsidRDefault="008218CE" w:rsidP="00995914">
      <w:pPr>
        <w:pStyle w:val="a4"/>
        <w:numPr>
          <w:ilvl w:val="0"/>
          <w:numId w:val="4"/>
        </w:numPr>
        <w:ind w:left="0" w:firstLine="360"/>
        <w:jc w:val="both"/>
        <w:rPr>
          <w:rFonts w:eastAsia="Times New Roman"/>
          <w:sz w:val="26"/>
          <w:szCs w:val="26"/>
          <w:lang w:val="uk-UA"/>
        </w:rPr>
      </w:pPr>
      <w:r w:rsidRPr="006C06D8">
        <w:rPr>
          <w:rFonts w:eastAsia="Times New Roman"/>
          <w:sz w:val="26"/>
          <w:szCs w:val="26"/>
          <w:lang w:val="uk-UA"/>
        </w:rPr>
        <w:t xml:space="preserve"> Начальнику відділу архітектури, містобудування та охорони праці </w:t>
      </w:r>
      <w:proofErr w:type="spellStart"/>
      <w:r w:rsidRPr="006C06D8">
        <w:rPr>
          <w:rFonts w:eastAsia="Times New Roman"/>
          <w:sz w:val="26"/>
          <w:szCs w:val="26"/>
          <w:lang w:val="uk-UA"/>
        </w:rPr>
        <w:t>Гуцол</w:t>
      </w:r>
      <w:proofErr w:type="spellEnd"/>
      <w:r w:rsidRPr="006C06D8">
        <w:rPr>
          <w:rFonts w:eastAsia="Times New Roman"/>
          <w:sz w:val="26"/>
          <w:szCs w:val="26"/>
          <w:lang w:val="uk-UA"/>
        </w:rPr>
        <w:t xml:space="preserve"> Г.В. звернутися до ДП «Балтський лісгосп» з проханням провести зрізування, трелювання та навантаження деревини.</w:t>
      </w:r>
    </w:p>
    <w:p w:rsidR="00333854" w:rsidRPr="006C06D8" w:rsidRDefault="004D25AF" w:rsidP="00995914">
      <w:pPr>
        <w:pStyle w:val="a4"/>
        <w:numPr>
          <w:ilvl w:val="0"/>
          <w:numId w:val="4"/>
        </w:numPr>
        <w:ind w:left="0" w:firstLine="360"/>
        <w:jc w:val="both"/>
        <w:rPr>
          <w:rFonts w:eastAsia="Times New Roman"/>
          <w:sz w:val="26"/>
          <w:szCs w:val="26"/>
          <w:lang w:val="uk-UA"/>
        </w:rPr>
      </w:pPr>
      <w:r w:rsidRPr="006C06D8">
        <w:rPr>
          <w:rFonts w:eastAsia="Times New Roman"/>
          <w:sz w:val="26"/>
          <w:szCs w:val="26"/>
          <w:lang w:val="uk-UA"/>
        </w:rPr>
        <w:t xml:space="preserve">Контроль за виконанням рішення покласти на </w:t>
      </w:r>
      <w:r w:rsidR="00995914" w:rsidRPr="006C06D8">
        <w:rPr>
          <w:rFonts w:eastAsia="Times New Roman"/>
          <w:sz w:val="26"/>
          <w:szCs w:val="26"/>
          <w:lang w:val="uk-UA"/>
        </w:rPr>
        <w:t xml:space="preserve">заступника селищного голови </w:t>
      </w:r>
      <w:proofErr w:type="spellStart"/>
      <w:r w:rsidR="00995914" w:rsidRPr="006C06D8">
        <w:rPr>
          <w:rFonts w:eastAsia="Times New Roman"/>
          <w:sz w:val="26"/>
          <w:szCs w:val="26"/>
          <w:lang w:val="uk-UA"/>
        </w:rPr>
        <w:t>Лавренюка</w:t>
      </w:r>
      <w:proofErr w:type="spellEnd"/>
      <w:r w:rsidR="00995914" w:rsidRPr="006C06D8">
        <w:rPr>
          <w:rFonts w:eastAsia="Times New Roman"/>
          <w:sz w:val="26"/>
          <w:szCs w:val="26"/>
          <w:lang w:val="uk-UA"/>
        </w:rPr>
        <w:t xml:space="preserve"> О.М. </w:t>
      </w:r>
    </w:p>
    <w:p w:rsidR="004D25AF" w:rsidRPr="006C06D8" w:rsidRDefault="004D25AF" w:rsidP="004D25AF">
      <w:pPr>
        <w:jc w:val="both"/>
        <w:rPr>
          <w:rFonts w:eastAsia="Times New Roman"/>
          <w:sz w:val="26"/>
          <w:szCs w:val="26"/>
          <w:lang w:val="uk-UA"/>
        </w:rPr>
      </w:pPr>
    </w:p>
    <w:p w:rsidR="004D25AF" w:rsidRPr="006C06D8" w:rsidRDefault="004D25AF" w:rsidP="004D25AF">
      <w:pPr>
        <w:jc w:val="both"/>
        <w:rPr>
          <w:rFonts w:eastAsia="Times New Roman"/>
          <w:sz w:val="26"/>
          <w:szCs w:val="26"/>
          <w:lang w:val="uk-UA"/>
        </w:rPr>
      </w:pPr>
    </w:p>
    <w:p w:rsidR="004D25AF" w:rsidRPr="006C06D8" w:rsidRDefault="006C06D8" w:rsidP="004D25AF">
      <w:pPr>
        <w:jc w:val="both"/>
        <w:rPr>
          <w:rFonts w:eastAsia="Times New Roman"/>
          <w:sz w:val="26"/>
          <w:szCs w:val="26"/>
          <w:lang w:val="uk-UA"/>
        </w:rPr>
      </w:pPr>
      <w:proofErr w:type="spellStart"/>
      <w:r>
        <w:rPr>
          <w:rFonts w:eastAsia="Times New Roman"/>
          <w:sz w:val="26"/>
          <w:szCs w:val="26"/>
          <w:lang w:val="uk-UA"/>
        </w:rPr>
        <w:t>Савранський</w:t>
      </w:r>
      <w:proofErr w:type="spellEnd"/>
      <w:r>
        <w:rPr>
          <w:rFonts w:eastAsia="Times New Roman"/>
          <w:sz w:val="26"/>
          <w:szCs w:val="26"/>
          <w:lang w:val="uk-UA"/>
        </w:rPr>
        <w:t xml:space="preserve"> селищний голова</w:t>
      </w:r>
      <w:r>
        <w:rPr>
          <w:rFonts w:eastAsia="Times New Roman"/>
          <w:sz w:val="26"/>
          <w:szCs w:val="26"/>
          <w:lang w:val="uk-UA"/>
        </w:rPr>
        <w:tab/>
      </w:r>
      <w:r>
        <w:rPr>
          <w:rFonts w:eastAsia="Times New Roman"/>
          <w:sz w:val="26"/>
          <w:szCs w:val="26"/>
          <w:lang w:val="uk-UA"/>
        </w:rPr>
        <w:tab/>
      </w:r>
      <w:r>
        <w:rPr>
          <w:rFonts w:eastAsia="Times New Roman"/>
          <w:sz w:val="26"/>
          <w:szCs w:val="26"/>
          <w:lang w:val="uk-UA"/>
        </w:rPr>
        <w:tab/>
      </w:r>
      <w:r>
        <w:rPr>
          <w:rFonts w:eastAsia="Times New Roman"/>
          <w:sz w:val="26"/>
          <w:szCs w:val="26"/>
          <w:lang w:val="uk-UA"/>
        </w:rPr>
        <w:tab/>
      </w:r>
      <w:r>
        <w:rPr>
          <w:rFonts w:eastAsia="Times New Roman"/>
          <w:sz w:val="26"/>
          <w:szCs w:val="26"/>
          <w:lang w:val="uk-UA"/>
        </w:rPr>
        <w:tab/>
      </w:r>
      <w:r>
        <w:rPr>
          <w:rFonts w:eastAsia="Times New Roman"/>
          <w:sz w:val="26"/>
          <w:szCs w:val="26"/>
          <w:lang w:val="uk-UA"/>
        </w:rPr>
        <w:tab/>
        <w:t>Сергій ДУЖІЙ</w:t>
      </w:r>
      <w:bookmarkStart w:id="0" w:name="_GoBack"/>
      <w:bookmarkEnd w:id="0"/>
    </w:p>
    <w:sectPr w:rsidR="004D25AF" w:rsidRPr="006C06D8" w:rsidSect="0099591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650B3"/>
    <w:multiLevelType w:val="hybridMultilevel"/>
    <w:tmpl w:val="E4484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B3938"/>
    <w:multiLevelType w:val="multilevel"/>
    <w:tmpl w:val="84EE27CC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43F42F03"/>
    <w:multiLevelType w:val="hybridMultilevel"/>
    <w:tmpl w:val="9F621A3E"/>
    <w:lvl w:ilvl="0" w:tplc="BC7EE4F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A13EBE"/>
    <w:multiLevelType w:val="hybridMultilevel"/>
    <w:tmpl w:val="974836A8"/>
    <w:lvl w:ilvl="0" w:tplc="BB0678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16C050D"/>
    <w:multiLevelType w:val="hybridMultilevel"/>
    <w:tmpl w:val="D49ACB10"/>
    <w:lvl w:ilvl="0" w:tplc="FF74CBE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708B"/>
    <w:rsid w:val="000617C0"/>
    <w:rsid w:val="0008636C"/>
    <w:rsid w:val="000D48C9"/>
    <w:rsid w:val="000F6740"/>
    <w:rsid w:val="0011071B"/>
    <w:rsid w:val="001208D5"/>
    <w:rsid w:val="0012370E"/>
    <w:rsid w:val="00150A4A"/>
    <w:rsid w:val="00162DF1"/>
    <w:rsid w:val="001D01D5"/>
    <w:rsid w:val="00202640"/>
    <w:rsid w:val="002032FC"/>
    <w:rsid w:val="002274C3"/>
    <w:rsid w:val="00272605"/>
    <w:rsid w:val="00277BEE"/>
    <w:rsid w:val="00281C0A"/>
    <w:rsid w:val="002823FB"/>
    <w:rsid w:val="002A00BD"/>
    <w:rsid w:val="002F0307"/>
    <w:rsid w:val="002F0361"/>
    <w:rsid w:val="002F4970"/>
    <w:rsid w:val="00304477"/>
    <w:rsid w:val="0030790F"/>
    <w:rsid w:val="0031679C"/>
    <w:rsid w:val="0032063D"/>
    <w:rsid w:val="00320667"/>
    <w:rsid w:val="00333854"/>
    <w:rsid w:val="00336C9B"/>
    <w:rsid w:val="00355974"/>
    <w:rsid w:val="0035672C"/>
    <w:rsid w:val="003A6AF7"/>
    <w:rsid w:val="003B3E63"/>
    <w:rsid w:val="003C5BAA"/>
    <w:rsid w:val="003C701A"/>
    <w:rsid w:val="003D21B9"/>
    <w:rsid w:val="003E56D5"/>
    <w:rsid w:val="00401886"/>
    <w:rsid w:val="00412B84"/>
    <w:rsid w:val="0041708B"/>
    <w:rsid w:val="00422CB7"/>
    <w:rsid w:val="00445765"/>
    <w:rsid w:val="0045161B"/>
    <w:rsid w:val="00477990"/>
    <w:rsid w:val="004C632B"/>
    <w:rsid w:val="004D25AF"/>
    <w:rsid w:val="004D5239"/>
    <w:rsid w:val="00541DD3"/>
    <w:rsid w:val="0058159E"/>
    <w:rsid w:val="005824CA"/>
    <w:rsid w:val="00583FDB"/>
    <w:rsid w:val="0059765B"/>
    <w:rsid w:val="005D7E82"/>
    <w:rsid w:val="00661026"/>
    <w:rsid w:val="006625F3"/>
    <w:rsid w:val="006B0C5C"/>
    <w:rsid w:val="006C06D8"/>
    <w:rsid w:val="006C2A46"/>
    <w:rsid w:val="006C75A6"/>
    <w:rsid w:val="006E705F"/>
    <w:rsid w:val="007109C3"/>
    <w:rsid w:val="00744B3A"/>
    <w:rsid w:val="00746915"/>
    <w:rsid w:val="00785B37"/>
    <w:rsid w:val="007D72D3"/>
    <w:rsid w:val="00810D1D"/>
    <w:rsid w:val="008218CE"/>
    <w:rsid w:val="00875807"/>
    <w:rsid w:val="008B1624"/>
    <w:rsid w:val="00904B7D"/>
    <w:rsid w:val="00906FF9"/>
    <w:rsid w:val="00932688"/>
    <w:rsid w:val="00952CC7"/>
    <w:rsid w:val="00953CCB"/>
    <w:rsid w:val="00961C76"/>
    <w:rsid w:val="00962EC6"/>
    <w:rsid w:val="00975DEB"/>
    <w:rsid w:val="00995914"/>
    <w:rsid w:val="009C5308"/>
    <w:rsid w:val="00A11512"/>
    <w:rsid w:val="00A17D1B"/>
    <w:rsid w:val="00A35504"/>
    <w:rsid w:val="00A70F88"/>
    <w:rsid w:val="00A74B84"/>
    <w:rsid w:val="00A77A26"/>
    <w:rsid w:val="00A8430A"/>
    <w:rsid w:val="00A95CDA"/>
    <w:rsid w:val="00AA447E"/>
    <w:rsid w:val="00AC296A"/>
    <w:rsid w:val="00AE3292"/>
    <w:rsid w:val="00AE4269"/>
    <w:rsid w:val="00B01AB2"/>
    <w:rsid w:val="00B14E00"/>
    <w:rsid w:val="00B37F0C"/>
    <w:rsid w:val="00B41DF0"/>
    <w:rsid w:val="00B5378B"/>
    <w:rsid w:val="00B818AA"/>
    <w:rsid w:val="00B8657D"/>
    <w:rsid w:val="00B9184C"/>
    <w:rsid w:val="00BA06B3"/>
    <w:rsid w:val="00BA534C"/>
    <w:rsid w:val="00BA66D8"/>
    <w:rsid w:val="00C058C4"/>
    <w:rsid w:val="00C10708"/>
    <w:rsid w:val="00C11C34"/>
    <w:rsid w:val="00C614EF"/>
    <w:rsid w:val="00C65CB6"/>
    <w:rsid w:val="00C8273E"/>
    <w:rsid w:val="00CB1A77"/>
    <w:rsid w:val="00CD321F"/>
    <w:rsid w:val="00CE243B"/>
    <w:rsid w:val="00D20056"/>
    <w:rsid w:val="00D321EC"/>
    <w:rsid w:val="00D566F6"/>
    <w:rsid w:val="00D56CE7"/>
    <w:rsid w:val="00D83D0D"/>
    <w:rsid w:val="00DA2418"/>
    <w:rsid w:val="00DA3AC4"/>
    <w:rsid w:val="00DB1DB6"/>
    <w:rsid w:val="00DE0DE2"/>
    <w:rsid w:val="00DE7E92"/>
    <w:rsid w:val="00E2284A"/>
    <w:rsid w:val="00E37F5B"/>
    <w:rsid w:val="00E60197"/>
    <w:rsid w:val="00E6711B"/>
    <w:rsid w:val="00E708B0"/>
    <w:rsid w:val="00E743CF"/>
    <w:rsid w:val="00EC0385"/>
    <w:rsid w:val="00F10E30"/>
    <w:rsid w:val="00F24C10"/>
    <w:rsid w:val="00F3798B"/>
    <w:rsid w:val="00F47BE7"/>
    <w:rsid w:val="00F56D08"/>
    <w:rsid w:val="00F71B3B"/>
    <w:rsid w:val="00F82874"/>
    <w:rsid w:val="00FA7EA9"/>
    <w:rsid w:val="00FB0FE2"/>
    <w:rsid w:val="00FD28C6"/>
    <w:rsid w:val="00FD6491"/>
    <w:rsid w:val="00FE28E0"/>
    <w:rsid w:val="00FE5E37"/>
    <w:rsid w:val="00FF7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60323-31B3-4B4A-A682-3E526E16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0DE2"/>
    <w:pPr>
      <w:keepNext/>
      <w:jc w:val="center"/>
      <w:outlineLvl w:val="1"/>
    </w:pPr>
    <w:rPr>
      <w:rFonts w:eastAsia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E0DE2"/>
    <w:pPr>
      <w:keepNext/>
      <w:pBdr>
        <w:bottom w:val="single" w:sz="12" w:space="1" w:color="auto"/>
      </w:pBdr>
      <w:jc w:val="center"/>
      <w:outlineLvl w:val="3"/>
    </w:pPr>
    <w:rPr>
      <w:rFonts w:ascii="Arial Narrow" w:eastAsia="Times New Roman" w:hAnsi="Arial Narro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0D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E0DE2"/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DE0D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370E"/>
    <w:pPr>
      <w:ind w:left="720"/>
      <w:contextualSpacing/>
    </w:pPr>
  </w:style>
  <w:style w:type="paragraph" w:customStyle="1" w:styleId="a5">
    <w:name w:val="Знак Знак Знак Знак Знак Знак Знак Знак Знак"/>
    <w:basedOn w:val="a"/>
    <w:rsid w:val="00DE7E92"/>
    <w:rPr>
      <w:rFonts w:ascii="Verdana" w:eastAsia="Times New Roman" w:hAnsi="Verdana"/>
      <w:sz w:val="20"/>
      <w:szCs w:val="20"/>
      <w:lang w:val="en-US" w:eastAsia="en-US"/>
    </w:rPr>
  </w:style>
  <w:style w:type="paragraph" w:styleId="a6">
    <w:name w:val="Normal (Web)"/>
    <w:basedOn w:val="a"/>
    <w:rsid w:val="00DE7E92"/>
    <w:pPr>
      <w:spacing w:before="100" w:beforeAutospacing="1" w:after="100" w:afterAutospacing="1"/>
    </w:pPr>
    <w:rPr>
      <w:rFonts w:ascii="Antiqua" w:eastAsia="Times New Roman" w:hAnsi="Antiqua"/>
      <w:sz w:val="26"/>
      <w:szCs w:val="20"/>
    </w:rPr>
  </w:style>
  <w:style w:type="table" w:styleId="a7">
    <w:name w:val="Table Grid"/>
    <w:basedOn w:val="a1"/>
    <w:uiPriority w:val="59"/>
    <w:rsid w:val="00FD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95C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5CDA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3C5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F044-FF91-40B4-9B7A-56F69382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71</cp:revision>
  <cp:lastPrinted>2022-04-04T06:35:00Z</cp:lastPrinted>
  <dcterms:created xsi:type="dcterms:W3CDTF">2021-01-16T13:08:00Z</dcterms:created>
  <dcterms:modified xsi:type="dcterms:W3CDTF">2022-04-04T06:36:00Z</dcterms:modified>
</cp:coreProperties>
</file>